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243F2" w14:textId="582C744F" w:rsidR="00264B8E" w:rsidRPr="004F7E71" w:rsidRDefault="00264B8E" w:rsidP="00E1108B">
      <w:pPr>
        <w:jc w:val="center"/>
        <w:rPr>
          <w:b/>
        </w:rPr>
      </w:pPr>
      <w:r w:rsidRPr="004F7E71">
        <w:rPr>
          <w:b/>
        </w:rPr>
        <w:t>PHIẾU LẤY Ý KIẾN NHÂN DÂN - VỊ TRÍ SỐ 4</w:t>
      </w:r>
    </w:p>
    <w:p w14:paraId="39056ACA" w14:textId="77777777" w:rsidR="00264B8E" w:rsidRDefault="00264B8E" w:rsidP="00264B8E">
      <w:pPr>
        <w:jc w:val="center"/>
      </w:pPr>
      <w:r>
        <w:rPr>
          <w:b/>
          <w:sz w:val="28"/>
        </w:rPr>
        <w:t>PHIẾU LẤY Ý KIẾN NHÂN DÂN</w:t>
      </w:r>
      <w:r>
        <w:rPr>
          <w:b/>
          <w:sz w:val="28"/>
        </w:rPr>
        <w:br/>
      </w:r>
      <w:proofErr w:type="spellStart"/>
      <w:r>
        <w:rPr>
          <w:b/>
          <w:sz w:val="28"/>
        </w:rPr>
        <w:t>Về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hồ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sơ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điều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chỉnh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trí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số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thuộc</w:t>
      </w:r>
      <w:proofErr w:type="spellEnd"/>
      <w:r>
        <w:rPr>
          <w:b/>
          <w:sz w:val="28"/>
        </w:rPr>
        <w:t xml:space="preserve"> Khu </w:t>
      </w:r>
      <w:proofErr w:type="spellStart"/>
      <w:r>
        <w:rPr>
          <w:b/>
          <w:sz w:val="28"/>
        </w:rPr>
        <w:t>thương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mại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tự</w:t>
      </w:r>
      <w:proofErr w:type="spellEnd"/>
      <w:r>
        <w:rPr>
          <w:b/>
          <w:sz w:val="28"/>
        </w:rPr>
        <w:t xml:space="preserve"> do </w:t>
      </w:r>
      <w:proofErr w:type="spellStart"/>
      <w:r>
        <w:rPr>
          <w:b/>
          <w:sz w:val="28"/>
        </w:rPr>
        <w:t>Đà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Nẵng</w:t>
      </w:r>
      <w:proofErr w:type="spellEnd"/>
    </w:p>
    <w:p w14:paraId="1FDE92FD" w14:textId="77777777" w:rsidR="00264B8E" w:rsidRDefault="00264B8E" w:rsidP="00264B8E">
      <w:pPr>
        <w:jc w:val="center"/>
      </w:pPr>
      <w:r>
        <w:rPr>
          <w:i/>
        </w:rPr>
        <w:t>(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bàn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xã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Nà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trọng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tâm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Hòa</w:t>
      </w:r>
      <w:proofErr w:type="spellEnd"/>
      <w:r>
        <w:rPr>
          <w:i/>
        </w:rPr>
        <w:t xml:space="preserve"> Ninh, </w:t>
      </w:r>
      <w:proofErr w:type="spellStart"/>
      <w:r>
        <w:rPr>
          <w:i/>
        </w:rPr>
        <w:t>thôn</w:t>
      </w:r>
      <w:proofErr w:type="spellEnd"/>
      <w:r>
        <w:rPr>
          <w:i/>
        </w:rPr>
        <w:t xml:space="preserve"> Sơn </w:t>
      </w:r>
      <w:proofErr w:type="spellStart"/>
      <w:r>
        <w:rPr>
          <w:i/>
        </w:rPr>
        <w:t>Phước</w:t>
      </w:r>
      <w:proofErr w:type="spellEnd"/>
      <w:r>
        <w:rPr>
          <w:i/>
        </w:rPr>
        <w:t>)</w:t>
      </w:r>
    </w:p>
    <w:p w14:paraId="38B9B1F4" w14:textId="77777777" w:rsidR="00264B8E" w:rsidRPr="009C1FD2" w:rsidRDefault="00264B8E" w:rsidP="00264B8E">
      <w:pPr>
        <w:ind w:firstLine="567"/>
      </w:pPr>
      <w:r>
        <w:t xml:space="preserve">Thông tin </w:t>
      </w: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: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1142/QĐ-</w:t>
      </w:r>
      <w:proofErr w:type="spellStart"/>
      <w:r>
        <w:t>TTg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559 ha. Phương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335 ha,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UBND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 w:rsidRPr="009C1FD2">
        <w:t>chấp</w:t>
      </w:r>
      <w:proofErr w:type="spellEnd"/>
      <w:r w:rsidRPr="009C1FD2">
        <w:t xml:space="preserve"> </w:t>
      </w:r>
      <w:proofErr w:type="spellStart"/>
      <w:r w:rsidRPr="009C1FD2">
        <w:t>thuận</w:t>
      </w:r>
      <w:proofErr w:type="spellEnd"/>
      <w:r w:rsidRPr="009C1FD2">
        <w:t xml:space="preserve"> </w:t>
      </w:r>
      <w:proofErr w:type="spellStart"/>
      <w:r w:rsidRPr="009C1FD2">
        <w:t>chủ</w:t>
      </w:r>
      <w:proofErr w:type="spellEnd"/>
      <w:r w:rsidRPr="009C1FD2">
        <w:t xml:space="preserve"> </w:t>
      </w:r>
      <w:proofErr w:type="spellStart"/>
      <w:r w:rsidRPr="009C1FD2">
        <w:t>trương</w:t>
      </w:r>
      <w:proofErr w:type="spellEnd"/>
      <w:r w:rsidRPr="009C1FD2">
        <w:t xml:space="preserve"> </w:t>
      </w:r>
      <w:proofErr w:type="spellStart"/>
      <w:r w:rsidRPr="009C1FD2">
        <w:t>đầu</w:t>
      </w:r>
      <w:proofErr w:type="spellEnd"/>
      <w:r w:rsidRPr="009C1FD2">
        <w:t xml:space="preserve"> </w:t>
      </w:r>
      <w:proofErr w:type="spellStart"/>
      <w:r w:rsidRPr="009C1FD2">
        <w:t>tư</w:t>
      </w:r>
      <w:proofErr w:type="spellEnd"/>
      <w:r w:rsidRPr="009C1FD2">
        <w:t xml:space="preserve"> </w:t>
      </w:r>
      <w:proofErr w:type="spellStart"/>
      <w:r w:rsidRPr="009C1FD2">
        <w:t>đồng</w:t>
      </w:r>
      <w:proofErr w:type="spellEnd"/>
      <w:r w:rsidRPr="009C1FD2">
        <w:t xml:space="preserve"> </w:t>
      </w:r>
      <w:proofErr w:type="spellStart"/>
      <w:r w:rsidRPr="009C1FD2">
        <w:t>thời</w:t>
      </w:r>
      <w:proofErr w:type="spellEnd"/>
      <w:r w:rsidRPr="009C1FD2">
        <w:t xml:space="preserve"> </w:t>
      </w:r>
      <w:proofErr w:type="spellStart"/>
      <w:r w:rsidRPr="009C1FD2">
        <w:t>chấp</w:t>
      </w:r>
      <w:proofErr w:type="spellEnd"/>
      <w:r w:rsidRPr="009C1FD2">
        <w:t xml:space="preserve"> </w:t>
      </w:r>
      <w:proofErr w:type="spellStart"/>
      <w:r w:rsidRPr="009C1FD2">
        <w:t>thuận</w:t>
      </w:r>
      <w:proofErr w:type="spellEnd"/>
      <w:r w:rsidRPr="009C1FD2">
        <w:t xml:space="preserve"> </w:t>
      </w:r>
      <w:proofErr w:type="spellStart"/>
      <w:r w:rsidRPr="009C1FD2">
        <w:t>nhà</w:t>
      </w:r>
      <w:proofErr w:type="spellEnd"/>
      <w:r w:rsidRPr="009C1FD2">
        <w:t xml:space="preserve"> </w:t>
      </w:r>
      <w:proofErr w:type="spellStart"/>
      <w:r w:rsidRPr="009C1FD2">
        <w:t>đầu</w:t>
      </w:r>
      <w:proofErr w:type="spellEnd"/>
      <w:r w:rsidRPr="009C1FD2">
        <w:t xml:space="preserve"> </w:t>
      </w:r>
      <w:proofErr w:type="spellStart"/>
      <w:r w:rsidRPr="009C1FD2">
        <w:t>tư</w:t>
      </w:r>
      <w:proofErr w:type="spellEnd"/>
      <w:r w:rsidRPr="009C1FD2">
        <w:t xml:space="preserve"> </w:t>
      </w:r>
      <w:proofErr w:type="spellStart"/>
      <w:r w:rsidRPr="009C1FD2">
        <w:t>tại</w:t>
      </w:r>
      <w:proofErr w:type="spellEnd"/>
      <w:r w:rsidRPr="009C1FD2">
        <w:t xml:space="preserve"> </w:t>
      </w:r>
      <w:proofErr w:type="spellStart"/>
      <w:r w:rsidRPr="009C1FD2">
        <w:t>Quyết</w:t>
      </w:r>
      <w:proofErr w:type="spellEnd"/>
      <w:r w:rsidRPr="009C1FD2">
        <w:t xml:space="preserve"> </w:t>
      </w:r>
      <w:proofErr w:type="spellStart"/>
      <w:r w:rsidRPr="009C1FD2">
        <w:t>định</w:t>
      </w:r>
      <w:proofErr w:type="spellEnd"/>
      <w:r w:rsidRPr="009C1FD2">
        <w:t xml:space="preserve"> </w:t>
      </w:r>
      <w:proofErr w:type="spellStart"/>
      <w:r w:rsidRPr="009C1FD2">
        <w:t>số</w:t>
      </w:r>
      <w:proofErr w:type="spellEnd"/>
      <w:r w:rsidRPr="009C1FD2">
        <w:t xml:space="preserve"> 2579/QĐ-UBND </w:t>
      </w:r>
      <w:proofErr w:type="spellStart"/>
      <w:r w:rsidRPr="009C1FD2">
        <w:t>ngày</w:t>
      </w:r>
      <w:proofErr w:type="spellEnd"/>
      <w:r w:rsidRPr="009C1FD2">
        <w:t xml:space="preserve"> 11/6/2026; </w:t>
      </w:r>
      <w:proofErr w:type="spellStart"/>
      <w:r w:rsidRPr="009C1FD2">
        <w:t>giữ</w:t>
      </w:r>
      <w:proofErr w:type="spellEnd"/>
      <w:r w:rsidRPr="009C1FD2">
        <w:t xml:space="preserve"> </w:t>
      </w:r>
      <w:proofErr w:type="spellStart"/>
      <w:r w:rsidRPr="009C1FD2">
        <w:t>nguyên</w:t>
      </w:r>
      <w:proofErr w:type="spellEnd"/>
      <w:r w:rsidRPr="009C1FD2">
        <w:t xml:space="preserve"> </w:t>
      </w:r>
      <w:proofErr w:type="spellStart"/>
      <w:r w:rsidRPr="009C1FD2">
        <w:t>định</w:t>
      </w:r>
      <w:proofErr w:type="spellEnd"/>
      <w:r w:rsidRPr="009C1FD2">
        <w:t xml:space="preserve"> </w:t>
      </w:r>
      <w:proofErr w:type="spellStart"/>
      <w:r w:rsidRPr="009C1FD2">
        <w:t>hướng</w:t>
      </w:r>
      <w:proofErr w:type="spellEnd"/>
      <w:r w:rsidRPr="009C1FD2">
        <w:t xml:space="preserve"> </w:t>
      </w:r>
      <w:proofErr w:type="spellStart"/>
      <w:r w:rsidRPr="009C1FD2">
        <w:t>khu</w:t>
      </w:r>
      <w:proofErr w:type="spellEnd"/>
      <w:r w:rsidRPr="009C1FD2">
        <w:t xml:space="preserve"> </w:t>
      </w:r>
      <w:proofErr w:type="spellStart"/>
      <w:r w:rsidRPr="009C1FD2">
        <w:t>chức</w:t>
      </w:r>
      <w:proofErr w:type="spellEnd"/>
      <w:r w:rsidRPr="009C1FD2">
        <w:t xml:space="preserve"> </w:t>
      </w:r>
      <w:proofErr w:type="spellStart"/>
      <w:r w:rsidRPr="009C1FD2">
        <w:t>năng</w:t>
      </w:r>
      <w:proofErr w:type="spellEnd"/>
      <w:r w:rsidRPr="009C1FD2">
        <w:t xml:space="preserve"> </w:t>
      </w:r>
      <w:proofErr w:type="spellStart"/>
      <w:r w:rsidRPr="009C1FD2">
        <w:t>sản</w:t>
      </w:r>
      <w:proofErr w:type="spellEnd"/>
      <w:r w:rsidRPr="009C1FD2">
        <w:t xml:space="preserve"> </w:t>
      </w:r>
      <w:proofErr w:type="spellStart"/>
      <w:r w:rsidRPr="009C1FD2">
        <w:t>xuất</w:t>
      </w:r>
      <w:proofErr w:type="spellEnd"/>
      <w:r w:rsidRPr="009C1FD2">
        <w:t xml:space="preserve"> - logistics. </w:t>
      </w:r>
      <w:proofErr w:type="spellStart"/>
      <w:r w:rsidRPr="009C1FD2">
        <w:t>Phần</w:t>
      </w:r>
      <w:proofErr w:type="spellEnd"/>
      <w:r w:rsidRPr="009C1FD2">
        <w:t xml:space="preserve"> </w:t>
      </w:r>
      <w:proofErr w:type="spellStart"/>
      <w:r w:rsidRPr="009C1FD2">
        <w:t>diện</w:t>
      </w:r>
      <w:proofErr w:type="spellEnd"/>
      <w:r w:rsidRPr="009C1FD2">
        <w:t xml:space="preserve"> </w:t>
      </w:r>
      <w:proofErr w:type="spellStart"/>
      <w:r w:rsidRPr="009C1FD2">
        <w:t>tích</w:t>
      </w:r>
      <w:proofErr w:type="spellEnd"/>
      <w:r w:rsidRPr="009C1FD2">
        <w:t xml:space="preserve"> </w:t>
      </w:r>
      <w:proofErr w:type="spellStart"/>
      <w:r w:rsidRPr="009C1FD2">
        <w:t>khoảng</w:t>
      </w:r>
      <w:proofErr w:type="spellEnd"/>
      <w:r w:rsidRPr="009C1FD2">
        <w:t xml:space="preserve"> 224 ha </w:t>
      </w:r>
      <w:proofErr w:type="spellStart"/>
      <w:r w:rsidRPr="009C1FD2">
        <w:t>còn</w:t>
      </w:r>
      <w:proofErr w:type="spellEnd"/>
      <w:r w:rsidRPr="009C1FD2">
        <w:t xml:space="preserve"> </w:t>
      </w:r>
      <w:proofErr w:type="spellStart"/>
      <w:r w:rsidRPr="009C1FD2">
        <w:t>lại</w:t>
      </w:r>
      <w:proofErr w:type="spellEnd"/>
      <w:r w:rsidRPr="009C1FD2">
        <w:t xml:space="preserve"> </w:t>
      </w:r>
      <w:proofErr w:type="spellStart"/>
      <w:r w:rsidRPr="009C1FD2">
        <w:t>dự</w:t>
      </w:r>
      <w:proofErr w:type="spellEnd"/>
      <w:r w:rsidRPr="009C1FD2">
        <w:t xml:space="preserve"> </w:t>
      </w:r>
      <w:proofErr w:type="spellStart"/>
      <w:r w:rsidRPr="009C1FD2">
        <w:t>kiến</w:t>
      </w:r>
      <w:proofErr w:type="spellEnd"/>
      <w:r w:rsidRPr="009C1FD2">
        <w:t xml:space="preserve"> </w:t>
      </w:r>
      <w:proofErr w:type="spellStart"/>
      <w:r w:rsidRPr="009C1FD2">
        <w:t>đưa</w:t>
      </w:r>
      <w:proofErr w:type="spellEnd"/>
      <w:r w:rsidRPr="009C1FD2">
        <w:t xml:space="preserve"> </w:t>
      </w:r>
      <w:proofErr w:type="spellStart"/>
      <w:r w:rsidRPr="009C1FD2">
        <w:t>ra</w:t>
      </w:r>
      <w:proofErr w:type="spellEnd"/>
      <w:r w:rsidRPr="009C1FD2">
        <w:t xml:space="preserve"> </w:t>
      </w:r>
      <w:proofErr w:type="spellStart"/>
      <w:r w:rsidRPr="009C1FD2">
        <w:t>khỏi</w:t>
      </w:r>
      <w:proofErr w:type="spellEnd"/>
      <w:r w:rsidRPr="009C1FD2">
        <w:t xml:space="preserve"> </w:t>
      </w:r>
      <w:proofErr w:type="spellStart"/>
      <w:r w:rsidRPr="009C1FD2">
        <w:t>ranh</w:t>
      </w:r>
      <w:proofErr w:type="spellEnd"/>
      <w:r w:rsidRPr="009C1FD2">
        <w:t xml:space="preserve"> </w:t>
      </w:r>
      <w:proofErr w:type="spellStart"/>
      <w:r w:rsidRPr="009C1FD2">
        <w:t>giới</w:t>
      </w:r>
      <w:proofErr w:type="spellEnd"/>
      <w:r w:rsidRPr="009C1FD2">
        <w:t xml:space="preserve"> Khu TMTD </w:t>
      </w:r>
      <w:proofErr w:type="spellStart"/>
      <w:r w:rsidRPr="009C1FD2">
        <w:t>và</w:t>
      </w:r>
      <w:proofErr w:type="spellEnd"/>
      <w:r w:rsidRPr="009C1FD2">
        <w:t xml:space="preserve"> </w:t>
      </w:r>
      <w:proofErr w:type="spellStart"/>
      <w:r w:rsidRPr="009C1FD2">
        <w:t>tiếp</w:t>
      </w:r>
      <w:proofErr w:type="spellEnd"/>
      <w:r w:rsidRPr="009C1FD2">
        <w:t xml:space="preserve"> </w:t>
      </w:r>
      <w:proofErr w:type="spellStart"/>
      <w:r w:rsidRPr="009C1FD2">
        <w:t>tục</w:t>
      </w:r>
      <w:proofErr w:type="spellEnd"/>
      <w:r w:rsidRPr="009C1FD2">
        <w:t xml:space="preserve"> </w:t>
      </w:r>
      <w:proofErr w:type="spellStart"/>
      <w:r w:rsidRPr="009C1FD2">
        <w:t>quản</w:t>
      </w:r>
      <w:proofErr w:type="spellEnd"/>
      <w:r w:rsidRPr="009C1FD2">
        <w:t xml:space="preserve"> </w:t>
      </w:r>
      <w:proofErr w:type="spellStart"/>
      <w:r w:rsidRPr="009C1FD2">
        <w:t>lý</w:t>
      </w:r>
      <w:proofErr w:type="spellEnd"/>
      <w:r w:rsidRPr="009C1FD2">
        <w:t xml:space="preserve">, </w:t>
      </w:r>
      <w:proofErr w:type="spellStart"/>
      <w:r w:rsidRPr="009C1FD2">
        <w:t>sử</w:t>
      </w:r>
      <w:proofErr w:type="spellEnd"/>
      <w:r w:rsidRPr="009C1FD2">
        <w:t xml:space="preserve"> </w:t>
      </w:r>
      <w:proofErr w:type="spellStart"/>
      <w:r w:rsidRPr="009C1FD2">
        <w:t>dụng</w:t>
      </w:r>
      <w:proofErr w:type="spellEnd"/>
      <w:r w:rsidRPr="009C1FD2">
        <w:t xml:space="preserve"> </w:t>
      </w:r>
      <w:proofErr w:type="spellStart"/>
      <w:r w:rsidRPr="009C1FD2">
        <w:t>theo</w:t>
      </w:r>
      <w:proofErr w:type="spellEnd"/>
      <w:r w:rsidRPr="009C1FD2">
        <w:t xml:space="preserve"> </w:t>
      </w:r>
      <w:proofErr w:type="spellStart"/>
      <w:r w:rsidRPr="009C1FD2">
        <w:t>quy</w:t>
      </w:r>
      <w:proofErr w:type="spellEnd"/>
      <w:r w:rsidRPr="009C1FD2">
        <w:t xml:space="preserve"> </w:t>
      </w:r>
      <w:proofErr w:type="spellStart"/>
      <w:r w:rsidRPr="009C1FD2">
        <w:t>hoạch</w:t>
      </w:r>
      <w:proofErr w:type="spellEnd"/>
      <w:r w:rsidRPr="009C1FD2">
        <w:t xml:space="preserve">, </w:t>
      </w:r>
      <w:proofErr w:type="spellStart"/>
      <w:r w:rsidRPr="009C1FD2">
        <w:t>quy</w:t>
      </w:r>
      <w:proofErr w:type="spellEnd"/>
      <w:r w:rsidRPr="009C1FD2">
        <w:t xml:space="preserve"> </w:t>
      </w:r>
      <w:proofErr w:type="spellStart"/>
      <w:r w:rsidRPr="009C1FD2">
        <w:t>định</w:t>
      </w:r>
      <w:proofErr w:type="spellEnd"/>
      <w:r w:rsidRPr="009C1FD2">
        <w:t xml:space="preserve"> </w:t>
      </w:r>
      <w:proofErr w:type="spellStart"/>
      <w:r w:rsidRPr="009C1FD2">
        <w:t>có</w:t>
      </w:r>
      <w:proofErr w:type="spellEnd"/>
      <w:r w:rsidRPr="009C1FD2">
        <w:t xml:space="preserve"> </w:t>
      </w:r>
      <w:proofErr w:type="spellStart"/>
      <w:r w:rsidRPr="009C1FD2">
        <w:t>liên</w:t>
      </w:r>
      <w:proofErr w:type="spellEnd"/>
      <w:r w:rsidRPr="009C1FD2">
        <w:t xml:space="preserve"> </w:t>
      </w:r>
      <w:proofErr w:type="spellStart"/>
      <w:r w:rsidRPr="009C1FD2">
        <w:t>quan</w:t>
      </w:r>
      <w:proofErr w:type="spellEnd"/>
      <w:r w:rsidRPr="009C1FD2">
        <w:t>.</w:t>
      </w:r>
    </w:p>
    <w:p w14:paraId="46ECA067" w14:textId="77777777" w:rsidR="00264B8E" w:rsidRPr="009C1FD2" w:rsidRDefault="00264B8E" w:rsidP="00264B8E">
      <w:pPr>
        <w:pStyle w:val="Heading2"/>
        <w:rPr>
          <w:color w:val="auto"/>
        </w:rPr>
      </w:pPr>
      <w:r w:rsidRPr="009C1FD2">
        <w:rPr>
          <w:rFonts w:ascii="Times New Roman" w:eastAsia="Times New Roman" w:hAnsi="Times New Roman"/>
          <w:color w:val="auto"/>
        </w:rPr>
        <w:t xml:space="preserve">A. Thông tin </w:t>
      </w:r>
      <w:proofErr w:type="spellStart"/>
      <w:r w:rsidRPr="009C1FD2">
        <w:rPr>
          <w:rFonts w:ascii="Times New Roman" w:eastAsia="Times New Roman" w:hAnsi="Times New Roman"/>
          <w:color w:val="auto"/>
        </w:rPr>
        <w:t>người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góp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ý (</w:t>
      </w:r>
      <w:proofErr w:type="spellStart"/>
      <w:r w:rsidRPr="009C1FD2">
        <w:rPr>
          <w:rFonts w:ascii="Times New Roman" w:eastAsia="Times New Roman" w:hAnsi="Times New Roman"/>
          <w:color w:val="auto"/>
        </w:rPr>
        <w:t>khuyến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khích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cung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cấp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để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xác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định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khu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vực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tác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</w:t>
      </w:r>
      <w:proofErr w:type="spellStart"/>
      <w:r w:rsidRPr="009C1FD2">
        <w:rPr>
          <w:rFonts w:ascii="Times New Roman" w:eastAsia="Times New Roman" w:hAnsi="Times New Roman"/>
          <w:color w:val="auto"/>
        </w:rPr>
        <w:t>động</w:t>
      </w:r>
      <w:proofErr w:type="spellEnd"/>
      <w:r w:rsidRPr="009C1FD2">
        <w:rPr>
          <w:rFonts w:ascii="Times New Roman" w:eastAsia="Times New Roman" w:hAnsi="Times New Roman"/>
          <w:color w:val="auto"/>
        </w:rPr>
        <w:t>)</w:t>
      </w:r>
    </w:p>
    <w:p w14:paraId="7ED2632F" w14:textId="77777777" w:rsidR="00264B8E" w:rsidRDefault="00264B8E" w:rsidP="00264B8E">
      <w:proofErr w:type="spellStart"/>
      <w:r w:rsidRPr="009C1FD2">
        <w:t>Họ</w:t>
      </w:r>
      <w:proofErr w:type="spellEnd"/>
      <w:r w:rsidRPr="009C1FD2">
        <w:t xml:space="preserve"> </w:t>
      </w:r>
      <w:proofErr w:type="spellStart"/>
      <w:r w:rsidRPr="009C1FD2">
        <w:t>và</w:t>
      </w:r>
      <w:proofErr w:type="spellEnd"/>
      <w:r w:rsidRPr="009C1FD2">
        <w:t xml:space="preserve"> </w:t>
      </w:r>
      <w:proofErr w:type="spellStart"/>
      <w:r w:rsidRPr="009C1FD2">
        <w:t>tên</w:t>
      </w:r>
      <w:proofErr w:type="spellEnd"/>
      <w:r w:rsidRPr="009C1FD2">
        <w:t>: ........................................................................................................................</w:t>
      </w:r>
    </w:p>
    <w:p w14:paraId="6834051F" w14:textId="77777777" w:rsidR="00264B8E" w:rsidRDefault="00264B8E" w:rsidP="00264B8E"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>/</w:t>
      </w:r>
      <w:proofErr w:type="spellStart"/>
      <w:r>
        <w:t>thôn</w:t>
      </w:r>
      <w:proofErr w:type="spellEnd"/>
      <w:r>
        <w:t>: .....................................................................................................................</w:t>
      </w:r>
    </w:p>
    <w:p w14:paraId="2EB56AA0" w14:textId="77777777" w:rsidR="00264B8E" w:rsidRPr="009C1FD2" w:rsidRDefault="00264B8E" w:rsidP="00264B8E">
      <w:proofErr w:type="spellStart"/>
      <w:r w:rsidRPr="009C1FD2">
        <w:t>Số</w:t>
      </w:r>
      <w:proofErr w:type="spellEnd"/>
      <w:r w:rsidRPr="009C1FD2">
        <w:t xml:space="preserve"> </w:t>
      </w:r>
      <w:proofErr w:type="spellStart"/>
      <w:r w:rsidRPr="009C1FD2">
        <w:t>điện</w:t>
      </w:r>
      <w:proofErr w:type="spellEnd"/>
      <w:r w:rsidRPr="009C1FD2">
        <w:t xml:space="preserve"> </w:t>
      </w:r>
      <w:proofErr w:type="spellStart"/>
      <w:r w:rsidRPr="009C1FD2">
        <w:t>thoại</w:t>
      </w:r>
      <w:proofErr w:type="spellEnd"/>
      <w:r w:rsidRPr="009C1FD2">
        <w:t xml:space="preserve"> (</w:t>
      </w:r>
      <w:proofErr w:type="spellStart"/>
      <w:r w:rsidRPr="009C1FD2">
        <w:t>nếu</w:t>
      </w:r>
      <w:proofErr w:type="spellEnd"/>
      <w:r w:rsidRPr="009C1FD2">
        <w:t xml:space="preserve"> </w:t>
      </w:r>
      <w:proofErr w:type="spellStart"/>
      <w:r w:rsidRPr="009C1FD2">
        <w:t>có</w:t>
      </w:r>
      <w:proofErr w:type="spellEnd"/>
      <w:r w:rsidRPr="009C1FD2">
        <w:t>): ....................................................................................................</w:t>
      </w:r>
    </w:p>
    <w:p w14:paraId="00C85957" w14:textId="77777777" w:rsidR="004A2F11" w:rsidRDefault="00264B8E" w:rsidP="00264B8E">
      <w:proofErr w:type="spellStart"/>
      <w:r w:rsidRPr="009C1FD2">
        <w:t>Mối</w:t>
      </w:r>
      <w:proofErr w:type="spellEnd"/>
      <w:r w:rsidRPr="009C1FD2">
        <w:t xml:space="preserve"> </w:t>
      </w:r>
      <w:proofErr w:type="spellStart"/>
      <w:r w:rsidRPr="009C1FD2">
        <w:t>liên</w:t>
      </w:r>
      <w:proofErr w:type="spellEnd"/>
      <w:r w:rsidRPr="009C1FD2">
        <w:t xml:space="preserve"> </w:t>
      </w:r>
      <w:proofErr w:type="spellStart"/>
      <w:r w:rsidRPr="009C1FD2">
        <w:t>quan</w:t>
      </w:r>
      <w:proofErr w:type="spellEnd"/>
      <w:r w:rsidRPr="009C1FD2">
        <w:t xml:space="preserve"> </w:t>
      </w:r>
      <w:proofErr w:type="spellStart"/>
      <w:r w:rsidRPr="009C1FD2">
        <w:t>đến</w:t>
      </w:r>
      <w:proofErr w:type="spellEnd"/>
      <w:r w:rsidRPr="009C1FD2">
        <w:t xml:space="preserve"> </w:t>
      </w:r>
      <w:proofErr w:type="spellStart"/>
      <w:r w:rsidRPr="009C1FD2">
        <w:t>khu</w:t>
      </w:r>
      <w:proofErr w:type="spellEnd"/>
      <w:r w:rsidRPr="009C1FD2">
        <w:t xml:space="preserve"> </w:t>
      </w:r>
      <w:proofErr w:type="spellStart"/>
      <w:r w:rsidRPr="009C1FD2">
        <w:t>vực</w:t>
      </w:r>
      <w:proofErr w:type="spellEnd"/>
      <w:r w:rsidRPr="009C1FD2">
        <w:t xml:space="preserve">: </w:t>
      </w:r>
    </w:p>
    <w:p w14:paraId="21181096" w14:textId="77777777" w:rsidR="004A2F11" w:rsidRDefault="00264B8E" w:rsidP="00264B8E">
      <w:r w:rsidRPr="004A2F11">
        <w:rPr>
          <w:sz w:val="40"/>
          <w:szCs w:val="40"/>
        </w:rPr>
        <w:t>□</w:t>
      </w:r>
      <w:r w:rsidRPr="009C1FD2">
        <w:t xml:space="preserve"> </w:t>
      </w:r>
      <w:proofErr w:type="spellStart"/>
      <w:r w:rsidRPr="009C1FD2">
        <w:t>Có</w:t>
      </w:r>
      <w:proofErr w:type="spellEnd"/>
      <w:r w:rsidRPr="009C1FD2">
        <w:t xml:space="preserve"> </w:t>
      </w:r>
      <w:proofErr w:type="spellStart"/>
      <w:r w:rsidRPr="009C1FD2">
        <w:t>đất</w:t>
      </w:r>
      <w:proofErr w:type="spellEnd"/>
      <w:r w:rsidRPr="009C1FD2">
        <w:t>/</w:t>
      </w:r>
      <w:proofErr w:type="spellStart"/>
      <w:r w:rsidRPr="009C1FD2">
        <w:t>nhà</w:t>
      </w:r>
      <w:proofErr w:type="spellEnd"/>
      <w:r w:rsidRPr="009C1FD2">
        <w:t xml:space="preserve"> </w:t>
      </w:r>
      <w:proofErr w:type="spellStart"/>
      <w:r w:rsidRPr="009C1FD2">
        <w:t>trong</w:t>
      </w:r>
      <w:proofErr w:type="spellEnd"/>
      <w:r w:rsidRPr="009C1FD2">
        <w:t xml:space="preserve"> 335 ha   </w:t>
      </w:r>
      <w:r w:rsidRPr="004A2F11">
        <w:rPr>
          <w:sz w:val="40"/>
          <w:szCs w:val="40"/>
        </w:rPr>
        <w:t>□</w:t>
      </w:r>
      <w:r w:rsidRPr="009C1FD2">
        <w:t xml:space="preserve"> </w:t>
      </w:r>
      <w:proofErr w:type="spellStart"/>
      <w:r w:rsidRPr="009C1FD2">
        <w:t>Có</w:t>
      </w:r>
      <w:proofErr w:type="spellEnd"/>
      <w:r w:rsidRPr="009C1FD2">
        <w:t xml:space="preserve"> </w:t>
      </w:r>
      <w:proofErr w:type="spellStart"/>
      <w:r w:rsidRPr="009C1FD2">
        <w:t>đất</w:t>
      </w:r>
      <w:proofErr w:type="spellEnd"/>
      <w:r w:rsidRPr="009C1FD2">
        <w:t xml:space="preserve"> </w:t>
      </w:r>
      <w:proofErr w:type="spellStart"/>
      <w:r w:rsidRPr="009C1FD2">
        <w:t>trong</w:t>
      </w:r>
      <w:proofErr w:type="spellEnd"/>
      <w:r w:rsidRPr="009C1FD2">
        <w:t xml:space="preserve"> </w:t>
      </w:r>
      <w:proofErr w:type="spellStart"/>
      <w:r w:rsidRPr="009C1FD2">
        <w:t>phần</w:t>
      </w:r>
      <w:proofErr w:type="spellEnd"/>
      <w:r w:rsidRPr="009C1FD2">
        <w:t xml:space="preserve"> 224 ha </w:t>
      </w:r>
      <w:proofErr w:type="spellStart"/>
      <w:r w:rsidRPr="009C1FD2">
        <w:t>đưa</w:t>
      </w:r>
      <w:proofErr w:type="spellEnd"/>
      <w:r w:rsidRPr="009C1FD2">
        <w:t xml:space="preserve"> </w:t>
      </w:r>
      <w:proofErr w:type="spellStart"/>
      <w:r w:rsidRPr="009C1FD2">
        <w:t>ra</w:t>
      </w:r>
      <w:proofErr w:type="spellEnd"/>
      <w:r w:rsidRPr="009C1FD2">
        <w:t xml:space="preserve">   </w:t>
      </w:r>
      <w:r w:rsidRPr="004A2F11">
        <w:rPr>
          <w:sz w:val="40"/>
          <w:szCs w:val="40"/>
        </w:rPr>
        <w:t>□</w:t>
      </w:r>
      <w:r w:rsidRPr="009C1FD2">
        <w:t xml:space="preserve"> </w:t>
      </w:r>
      <w:proofErr w:type="spellStart"/>
      <w:r w:rsidRPr="009C1FD2">
        <w:t>Liền</w:t>
      </w:r>
      <w:proofErr w:type="spellEnd"/>
      <w:r w:rsidRPr="009C1FD2">
        <w:t xml:space="preserve"> </w:t>
      </w:r>
      <w:proofErr w:type="spellStart"/>
      <w:r w:rsidRPr="009C1FD2">
        <w:t>kề</w:t>
      </w:r>
      <w:proofErr w:type="spellEnd"/>
      <w:r w:rsidRPr="009C1FD2">
        <w:t xml:space="preserve">   </w:t>
      </w:r>
    </w:p>
    <w:p w14:paraId="334103E4" w14:textId="77777777" w:rsidR="00264B8E" w:rsidRPr="009C1FD2" w:rsidRDefault="00264B8E" w:rsidP="00264B8E">
      <w:r w:rsidRPr="004A2F11">
        <w:rPr>
          <w:sz w:val="40"/>
          <w:szCs w:val="40"/>
        </w:rPr>
        <w:t>□</w:t>
      </w:r>
      <w:r w:rsidRPr="009C1FD2">
        <w:t xml:space="preserve"> </w:t>
      </w:r>
      <w:proofErr w:type="spellStart"/>
      <w:r w:rsidRPr="009C1FD2">
        <w:t>Khác</w:t>
      </w:r>
      <w:proofErr w:type="spellEnd"/>
      <w:r w:rsidRPr="009C1FD2">
        <w:t>: ................</w:t>
      </w:r>
    </w:p>
    <w:p w14:paraId="603F060C" w14:textId="77777777" w:rsidR="00264B8E" w:rsidRPr="009C1FD2" w:rsidRDefault="00264B8E" w:rsidP="00264B8E">
      <w:pPr>
        <w:pStyle w:val="Heading2"/>
        <w:rPr>
          <w:color w:val="auto"/>
        </w:rPr>
      </w:pPr>
      <w:r w:rsidRPr="009C1FD2">
        <w:rPr>
          <w:rFonts w:ascii="Times New Roman" w:eastAsia="Times New Roman" w:hAnsi="Times New Roman"/>
          <w:color w:val="auto"/>
        </w:rPr>
        <w:t xml:space="preserve">B. Nội dung </w:t>
      </w:r>
      <w:proofErr w:type="spellStart"/>
      <w:r w:rsidRPr="009C1FD2">
        <w:rPr>
          <w:rFonts w:ascii="Times New Roman" w:eastAsia="Times New Roman" w:hAnsi="Times New Roman"/>
          <w:color w:val="auto"/>
        </w:rPr>
        <w:t>lấy</w:t>
      </w:r>
      <w:proofErr w:type="spellEnd"/>
      <w:r w:rsidRPr="009C1FD2">
        <w:rPr>
          <w:rFonts w:ascii="Times New Roman" w:eastAsia="Times New Roman" w:hAnsi="Times New Roman"/>
          <w:color w:val="auto"/>
        </w:rPr>
        <w:t xml:space="preserve"> ý </w:t>
      </w:r>
      <w:proofErr w:type="spellStart"/>
      <w:r w:rsidRPr="009C1FD2">
        <w:rPr>
          <w:rFonts w:ascii="Times New Roman" w:eastAsia="Times New Roman" w:hAnsi="Times New Roman"/>
          <w:color w:val="auto"/>
        </w:rPr>
        <w:t>kiến</w:t>
      </w:r>
      <w:proofErr w:type="spellEnd"/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567"/>
        <w:gridCol w:w="5003"/>
        <w:gridCol w:w="1126"/>
        <w:gridCol w:w="1129"/>
        <w:gridCol w:w="2160"/>
      </w:tblGrid>
      <w:tr w:rsidR="00264B8E" w:rsidRPr="009C1FD2" w14:paraId="441BB3B3" w14:textId="77777777" w:rsidTr="007E594F">
        <w:trPr>
          <w:tblHeader/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6CD7F61A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r w:rsidRPr="009C1FD2">
              <w:rPr>
                <w:b/>
                <w:szCs w:val="26"/>
              </w:rPr>
              <w:t>TT</w:t>
            </w:r>
          </w:p>
        </w:tc>
        <w:tc>
          <w:tcPr>
            <w:tcW w:w="5003" w:type="dxa"/>
            <w:shd w:val="clear" w:color="auto" w:fill="D9EAF7"/>
            <w:vAlign w:val="center"/>
          </w:tcPr>
          <w:p w14:paraId="34092FA5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r w:rsidRPr="009C1FD2">
              <w:rPr>
                <w:b/>
                <w:szCs w:val="26"/>
              </w:rPr>
              <w:t>Nội dung</w:t>
            </w:r>
          </w:p>
        </w:tc>
        <w:tc>
          <w:tcPr>
            <w:tcW w:w="1126" w:type="dxa"/>
            <w:shd w:val="clear" w:color="auto" w:fill="D9EAF7"/>
            <w:vAlign w:val="center"/>
          </w:tcPr>
          <w:p w14:paraId="5F758B81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proofErr w:type="spellStart"/>
            <w:r w:rsidRPr="009C1FD2">
              <w:rPr>
                <w:b/>
                <w:szCs w:val="26"/>
              </w:rPr>
              <w:t>Đồng</w:t>
            </w:r>
            <w:proofErr w:type="spellEnd"/>
            <w:r w:rsidRPr="009C1FD2">
              <w:rPr>
                <w:b/>
                <w:szCs w:val="26"/>
              </w:rPr>
              <w:t xml:space="preserve"> ý</w:t>
            </w:r>
          </w:p>
        </w:tc>
        <w:tc>
          <w:tcPr>
            <w:tcW w:w="1129" w:type="dxa"/>
            <w:shd w:val="clear" w:color="auto" w:fill="D9EAF7"/>
            <w:vAlign w:val="center"/>
          </w:tcPr>
          <w:p w14:paraId="3B75C767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proofErr w:type="spellStart"/>
            <w:r w:rsidRPr="009C1FD2">
              <w:rPr>
                <w:b/>
                <w:szCs w:val="26"/>
              </w:rPr>
              <w:t>Không</w:t>
            </w:r>
            <w:proofErr w:type="spellEnd"/>
            <w:r w:rsidRPr="009C1FD2">
              <w:rPr>
                <w:b/>
                <w:szCs w:val="26"/>
              </w:rPr>
              <w:t xml:space="preserve"> </w:t>
            </w:r>
            <w:proofErr w:type="spellStart"/>
            <w:r w:rsidRPr="009C1FD2">
              <w:rPr>
                <w:b/>
                <w:szCs w:val="26"/>
              </w:rPr>
              <w:t>đồng</w:t>
            </w:r>
            <w:proofErr w:type="spellEnd"/>
            <w:r w:rsidRPr="009C1FD2">
              <w:rPr>
                <w:b/>
                <w:szCs w:val="26"/>
              </w:rPr>
              <w:t xml:space="preserve"> ý</w:t>
            </w:r>
          </w:p>
        </w:tc>
        <w:tc>
          <w:tcPr>
            <w:tcW w:w="2160" w:type="dxa"/>
            <w:shd w:val="clear" w:color="auto" w:fill="D9EAF7"/>
            <w:vAlign w:val="center"/>
          </w:tcPr>
          <w:p w14:paraId="306F97B4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r w:rsidRPr="009C1FD2">
              <w:rPr>
                <w:b/>
                <w:szCs w:val="26"/>
              </w:rPr>
              <w:t xml:space="preserve">Ý </w:t>
            </w:r>
            <w:proofErr w:type="spellStart"/>
            <w:r w:rsidRPr="009C1FD2">
              <w:rPr>
                <w:b/>
                <w:szCs w:val="26"/>
              </w:rPr>
              <w:t>kiến</w:t>
            </w:r>
            <w:proofErr w:type="spellEnd"/>
            <w:r w:rsidRPr="009C1FD2">
              <w:rPr>
                <w:b/>
                <w:szCs w:val="26"/>
              </w:rPr>
              <w:t>/</w:t>
            </w:r>
            <w:proofErr w:type="spellStart"/>
            <w:r w:rsidRPr="009C1FD2">
              <w:rPr>
                <w:b/>
                <w:szCs w:val="26"/>
              </w:rPr>
              <w:t>kiến</w:t>
            </w:r>
            <w:proofErr w:type="spellEnd"/>
            <w:r w:rsidRPr="009C1FD2">
              <w:rPr>
                <w:b/>
                <w:szCs w:val="26"/>
              </w:rPr>
              <w:t xml:space="preserve"> </w:t>
            </w:r>
            <w:proofErr w:type="spellStart"/>
            <w:r w:rsidRPr="009C1FD2">
              <w:rPr>
                <w:b/>
                <w:szCs w:val="26"/>
              </w:rPr>
              <w:t>nghị</w:t>
            </w:r>
            <w:proofErr w:type="spellEnd"/>
          </w:p>
        </w:tc>
      </w:tr>
      <w:tr w:rsidR="00264B8E" w:rsidRPr="009C1FD2" w14:paraId="784167AF" w14:textId="77777777" w:rsidTr="007E594F">
        <w:trPr>
          <w:jc w:val="center"/>
        </w:trPr>
        <w:tc>
          <w:tcPr>
            <w:tcW w:w="567" w:type="dxa"/>
            <w:vAlign w:val="center"/>
          </w:tcPr>
          <w:p w14:paraId="75C9B5A9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r w:rsidRPr="009C1FD2">
              <w:rPr>
                <w:szCs w:val="26"/>
              </w:rPr>
              <w:t>1</w:t>
            </w:r>
          </w:p>
        </w:tc>
        <w:tc>
          <w:tcPr>
            <w:tcW w:w="5003" w:type="dxa"/>
            <w:vAlign w:val="center"/>
          </w:tcPr>
          <w:p w14:paraId="564B1A37" w14:textId="260A186E" w:rsidR="00264B8E" w:rsidRPr="009C1FD2" w:rsidRDefault="00D41BCF" w:rsidP="00E1108B">
            <w:pPr>
              <w:spacing w:after="0"/>
              <w:rPr>
                <w:szCs w:val="26"/>
              </w:rPr>
            </w:pPr>
            <w:proofErr w:type="spellStart"/>
            <w:r>
              <w:rPr>
                <w:szCs w:val="26"/>
              </w:rPr>
              <w:t>Đ</w:t>
            </w:r>
            <w:r w:rsidR="00264B8E" w:rsidRPr="009C1FD2">
              <w:rPr>
                <w:szCs w:val="26"/>
              </w:rPr>
              <w:t>iều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chỉnh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diện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tích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vị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trí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số</w:t>
            </w:r>
            <w:proofErr w:type="spellEnd"/>
            <w:r w:rsidR="00264B8E" w:rsidRPr="009C1FD2">
              <w:rPr>
                <w:szCs w:val="26"/>
              </w:rPr>
              <w:t xml:space="preserve"> 4 </w:t>
            </w:r>
            <w:proofErr w:type="spellStart"/>
            <w:r w:rsidR="00264B8E" w:rsidRPr="009C1FD2">
              <w:rPr>
                <w:szCs w:val="26"/>
              </w:rPr>
              <w:t>từ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khoảng</w:t>
            </w:r>
            <w:proofErr w:type="spellEnd"/>
            <w:r w:rsidR="00264B8E" w:rsidRPr="009C1FD2">
              <w:rPr>
                <w:szCs w:val="26"/>
              </w:rPr>
              <w:t xml:space="preserve"> 559 ha </w:t>
            </w:r>
            <w:proofErr w:type="spellStart"/>
            <w:r w:rsidR="00264B8E" w:rsidRPr="009C1FD2">
              <w:rPr>
                <w:szCs w:val="26"/>
              </w:rPr>
              <w:t>xuống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khoảng</w:t>
            </w:r>
            <w:proofErr w:type="spellEnd"/>
            <w:r w:rsidR="00264B8E" w:rsidRPr="009C1FD2">
              <w:rPr>
                <w:szCs w:val="26"/>
              </w:rPr>
              <w:t xml:space="preserve"> 335 ha.</w:t>
            </w:r>
          </w:p>
        </w:tc>
        <w:tc>
          <w:tcPr>
            <w:tcW w:w="1126" w:type="dxa"/>
            <w:vAlign w:val="center"/>
          </w:tcPr>
          <w:p w14:paraId="1A3999B5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1129" w:type="dxa"/>
            <w:vAlign w:val="center"/>
          </w:tcPr>
          <w:p w14:paraId="2ECA738C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2160" w:type="dxa"/>
            <w:vAlign w:val="center"/>
          </w:tcPr>
          <w:p w14:paraId="27BF7D94" w14:textId="77777777" w:rsidR="00264B8E" w:rsidRPr="009C1FD2" w:rsidRDefault="00264B8E" w:rsidP="007E594F">
            <w:pPr>
              <w:spacing w:after="0"/>
              <w:jc w:val="left"/>
              <w:rPr>
                <w:szCs w:val="26"/>
              </w:rPr>
            </w:pPr>
          </w:p>
        </w:tc>
      </w:tr>
      <w:tr w:rsidR="00264B8E" w:rsidRPr="009C1FD2" w14:paraId="1F06E761" w14:textId="77777777" w:rsidTr="007E594F">
        <w:trPr>
          <w:jc w:val="center"/>
        </w:trPr>
        <w:tc>
          <w:tcPr>
            <w:tcW w:w="567" w:type="dxa"/>
            <w:vAlign w:val="center"/>
          </w:tcPr>
          <w:p w14:paraId="0033AB60" w14:textId="77777777" w:rsidR="00264B8E" w:rsidRPr="009C1FD2" w:rsidRDefault="00264B8E" w:rsidP="007E594F">
            <w:pPr>
              <w:spacing w:after="0"/>
              <w:jc w:val="center"/>
              <w:rPr>
                <w:szCs w:val="26"/>
              </w:rPr>
            </w:pPr>
            <w:r w:rsidRPr="009C1FD2">
              <w:rPr>
                <w:szCs w:val="26"/>
              </w:rPr>
              <w:t>2</w:t>
            </w:r>
          </w:p>
        </w:tc>
        <w:tc>
          <w:tcPr>
            <w:tcW w:w="5003" w:type="dxa"/>
            <w:vAlign w:val="center"/>
          </w:tcPr>
          <w:p w14:paraId="59422CA8" w14:textId="77777777" w:rsidR="00264B8E" w:rsidRPr="009C1FD2" w:rsidRDefault="00264B8E" w:rsidP="00E1108B">
            <w:pPr>
              <w:spacing w:after="0"/>
              <w:rPr>
                <w:szCs w:val="26"/>
              </w:rPr>
            </w:pPr>
            <w:r w:rsidRPr="009C1FD2">
              <w:rPr>
                <w:szCs w:val="26"/>
              </w:rPr>
              <w:t xml:space="preserve">Phạm vi, </w:t>
            </w:r>
            <w:proofErr w:type="spellStart"/>
            <w:r w:rsidRPr="009C1FD2">
              <w:rPr>
                <w:szCs w:val="26"/>
              </w:rPr>
              <w:t>ranh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giới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khoảng</w:t>
            </w:r>
            <w:proofErr w:type="spellEnd"/>
            <w:r w:rsidRPr="009C1FD2">
              <w:rPr>
                <w:szCs w:val="26"/>
              </w:rPr>
              <w:t xml:space="preserve"> 335 ha </w:t>
            </w:r>
            <w:proofErr w:type="spellStart"/>
            <w:r w:rsidRPr="009C1FD2">
              <w:rPr>
                <w:szCs w:val="26"/>
              </w:rPr>
              <w:t>theo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bản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đồ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phương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án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được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công</w:t>
            </w:r>
            <w:proofErr w:type="spellEnd"/>
            <w:r w:rsidRPr="009C1FD2">
              <w:rPr>
                <w:szCs w:val="26"/>
              </w:rPr>
              <w:t xml:space="preserve"> </w:t>
            </w:r>
            <w:proofErr w:type="spellStart"/>
            <w:r w:rsidRPr="009C1FD2">
              <w:rPr>
                <w:szCs w:val="26"/>
              </w:rPr>
              <w:t>khai</w:t>
            </w:r>
            <w:proofErr w:type="spellEnd"/>
            <w:r w:rsidRPr="009C1FD2">
              <w:rPr>
                <w:szCs w:val="26"/>
              </w:rPr>
              <w:t>.</w:t>
            </w:r>
          </w:p>
        </w:tc>
        <w:tc>
          <w:tcPr>
            <w:tcW w:w="1126" w:type="dxa"/>
            <w:vAlign w:val="center"/>
          </w:tcPr>
          <w:p w14:paraId="5AB81E5E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1129" w:type="dxa"/>
            <w:vAlign w:val="center"/>
          </w:tcPr>
          <w:p w14:paraId="6471F59B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2160" w:type="dxa"/>
            <w:vAlign w:val="center"/>
          </w:tcPr>
          <w:p w14:paraId="02E82603" w14:textId="77777777" w:rsidR="00264B8E" w:rsidRPr="009C1FD2" w:rsidRDefault="00264B8E" w:rsidP="007E594F">
            <w:pPr>
              <w:spacing w:after="0"/>
              <w:jc w:val="left"/>
              <w:rPr>
                <w:szCs w:val="26"/>
              </w:rPr>
            </w:pPr>
          </w:p>
        </w:tc>
      </w:tr>
      <w:tr w:rsidR="00264B8E" w:rsidRPr="009C1FD2" w14:paraId="43BD2A48" w14:textId="77777777" w:rsidTr="007E594F">
        <w:trPr>
          <w:jc w:val="center"/>
        </w:trPr>
        <w:tc>
          <w:tcPr>
            <w:tcW w:w="567" w:type="dxa"/>
            <w:vAlign w:val="center"/>
          </w:tcPr>
          <w:p w14:paraId="20E32A0B" w14:textId="36FD7107" w:rsidR="00264B8E" w:rsidRPr="009C1FD2" w:rsidRDefault="00041949" w:rsidP="007E594F">
            <w:pPr>
              <w:spacing w:after="0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5003" w:type="dxa"/>
            <w:vAlign w:val="center"/>
          </w:tcPr>
          <w:p w14:paraId="45D0BEC3" w14:textId="33E5E7C5" w:rsidR="00264B8E" w:rsidRPr="009C1FD2" w:rsidRDefault="00D41BCF" w:rsidP="00E1108B">
            <w:pPr>
              <w:spacing w:after="0"/>
              <w:rPr>
                <w:szCs w:val="26"/>
              </w:rPr>
            </w:pPr>
            <w:proofErr w:type="spellStart"/>
            <w:r>
              <w:rPr>
                <w:szCs w:val="26"/>
              </w:rPr>
              <w:t>P</w:t>
            </w:r>
            <w:r w:rsidR="00264B8E" w:rsidRPr="009C1FD2">
              <w:rPr>
                <w:szCs w:val="26"/>
              </w:rPr>
              <w:t>hần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diện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tích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giảm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khoảng</w:t>
            </w:r>
            <w:proofErr w:type="spellEnd"/>
            <w:r w:rsidR="00264B8E" w:rsidRPr="009C1FD2">
              <w:rPr>
                <w:szCs w:val="26"/>
              </w:rPr>
              <w:t xml:space="preserve"> 224 ha</w:t>
            </w:r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đưa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ra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khỏi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ranh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giới</w:t>
            </w:r>
            <w:proofErr w:type="spellEnd"/>
            <w:r w:rsidR="00264B8E" w:rsidRPr="009C1FD2">
              <w:rPr>
                <w:szCs w:val="26"/>
              </w:rPr>
              <w:t xml:space="preserve"> Khu TMTD</w:t>
            </w:r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giao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cho</w:t>
            </w:r>
            <w:proofErr w:type="spellEnd"/>
            <w:r>
              <w:rPr>
                <w:szCs w:val="26"/>
              </w:rPr>
              <w:t xml:space="preserve"> UBND </w:t>
            </w:r>
            <w:proofErr w:type="spellStart"/>
            <w:r>
              <w:rPr>
                <w:szCs w:val="26"/>
              </w:rPr>
              <w:t>xã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tiếp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tục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quản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lý</w:t>
            </w:r>
            <w:proofErr w:type="spellEnd"/>
            <w:r w:rsidR="00264B8E" w:rsidRPr="009C1FD2">
              <w:rPr>
                <w:szCs w:val="26"/>
              </w:rPr>
              <w:t xml:space="preserve">, </w:t>
            </w:r>
            <w:proofErr w:type="spellStart"/>
            <w:r w:rsidR="00264B8E" w:rsidRPr="009C1FD2">
              <w:rPr>
                <w:szCs w:val="26"/>
              </w:rPr>
              <w:t>sử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dụng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theo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quy</w:t>
            </w:r>
            <w:proofErr w:type="spellEnd"/>
            <w:r w:rsidR="00264B8E" w:rsidRPr="009C1FD2">
              <w:rPr>
                <w:szCs w:val="26"/>
              </w:rPr>
              <w:t xml:space="preserve"> </w:t>
            </w:r>
            <w:proofErr w:type="spellStart"/>
            <w:r w:rsidR="00264B8E" w:rsidRPr="009C1FD2">
              <w:rPr>
                <w:szCs w:val="26"/>
              </w:rPr>
              <w:t>hoạch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phát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triển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của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địa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phương</w:t>
            </w:r>
            <w:proofErr w:type="spellEnd"/>
            <w:r>
              <w:rPr>
                <w:szCs w:val="26"/>
              </w:rPr>
              <w:t>.</w:t>
            </w:r>
          </w:p>
        </w:tc>
        <w:tc>
          <w:tcPr>
            <w:tcW w:w="1126" w:type="dxa"/>
            <w:vAlign w:val="center"/>
          </w:tcPr>
          <w:p w14:paraId="743325B7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1129" w:type="dxa"/>
            <w:vAlign w:val="center"/>
          </w:tcPr>
          <w:p w14:paraId="693AC661" w14:textId="77777777" w:rsidR="00264B8E" w:rsidRPr="009C1FD2" w:rsidRDefault="00264B8E" w:rsidP="007E594F">
            <w:pPr>
              <w:spacing w:after="0"/>
              <w:jc w:val="center"/>
              <w:rPr>
                <w:sz w:val="40"/>
                <w:szCs w:val="40"/>
              </w:rPr>
            </w:pPr>
            <w:r w:rsidRPr="009C1FD2">
              <w:rPr>
                <w:sz w:val="40"/>
                <w:szCs w:val="40"/>
              </w:rPr>
              <w:t>□</w:t>
            </w:r>
          </w:p>
        </w:tc>
        <w:tc>
          <w:tcPr>
            <w:tcW w:w="2160" w:type="dxa"/>
            <w:vAlign w:val="center"/>
          </w:tcPr>
          <w:p w14:paraId="0ED95C78" w14:textId="77777777" w:rsidR="00264B8E" w:rsidRPr="009C1FD2" w:rsidRDefault="00264B8E" w:rsidP="007E594F">
            <w:pPr>
              <w:spacing w:after="0"/>
              <w:jc w:val="left"/>
              <w:rPr>
                <w:szCs w:val="26"/>
              </w:rPr>
            </w:pPr>
          </w:p>
        </w:tc>
      </w:tr>
    </w:tbl>
    <w:p w14:paraId="1134BA48" w14:textId="77777777" w:rsidR="00264B8E" w:rsidRDefault="00264B8E" w:rsidP="00264B8E"/>
    <w:p w14:paraId="28BAA80E" w14:textId="77777777" w:rsidR="00D41BCF" w:rsidRDefault="00D41BCF" w:rsidP="00D41BCF">
      <w:pPr>
        <w:spacing w:line="360" w:lineRule="auto"/>
      </w:pPr>
      <w:r w:rsidRPr="00041949">
        <w:rPr>
          <w:b/>
          <w:bCs/>
        </w:rPr>
        <w:t xml:space="preserve">Ý </w:t>
      </w:r>
      <w:proofErr w:type="spellStart"/>
      <w:r w:rsidRPr="00041949">
        <w:rPr>
          <w:b/>
          <w:bCs/>
        </w:rPr>
        <w:t>kiến</w:t>
      </w:r>
      <w:proofErr w:type="spellEnd"/>
      <w:r w:rsidRPr="00041949">
        <w:rPr>
          <w:b/>
          <w:bCs/>
        </w:rPr>
        <w:t>/</w:t>
      </w:r>
      <w:proofErr w:type="spellStart"/>
      <w:r w:rsidRPr="00041949">
        <w:rPr>
          <w:b/>
          <w:bCs/>
        </w:rPr>
        <w:t>kiến</w:t>
      </w:r>
      <w:proofErr w:type="spellEnd"/>
      <w:r w:rsidRPr="00041949">
        <w:rPr>
          <w:b/>
          <w:bCs/>
        </w:rPr>
        <w:t xml:space="preserve"> </w:t>
      </w:r>
      <w:proofErr w:type="spellStart"/>
      <w:r w:rsidRPr="00041949">
        <w:rPr>
          <w:b/>
          <w:bCs/>
        </w:rPr>
        <w:t>nghị</w:t>
      </w:r>
      <w:proofErr w:type="spellEnd"/>
      <w:r w:rsidRPr="00041949">
        <w:rPr>
          <w:b/>
          <w:bCs/>
        </w:rPr>
        <w:t xml:space="preserve"> </w:t>
      </w:r>
      <w:proofErr w:type="spellStart"/>
      <w:r w:rsidRPr="00041949">
        <w:rPr>
          <w:b/>
          <w:bCs/>
        </w:rPr>
        <w:t>khác</w:t>
      </w:r>
      <w:proofErr w:type="spellEnd"/>
      <w:r>
        <w:t xml:space="preserve"> (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>…..):</w:t>
      </w:r>
    </w:p>
    <w:p w14:paraId="1BCDEF8A" w14:textId="77777777" w:rsidR="00D41BCF" w:rsidRDefault="00D41BCF" w:rsidP="00D41BCF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14:paraId="466B3B6D" w14:textId="77777777" w:rsidR="00D41BCF" w:rsidRDefault="00D41BCF" w:rsidP="00D41BCF">
      <w:pPr>
        <w:spacing w:line="360" w:lineRule="auto"/>
      </w:pPr>
      <w:r>
        <w:lastRenderedPageBreak/>
        <w:t>......................................................................................................................................................</w:t>
      </w:r>
    </w:p>
    <w:p w14:paraId="1AD3AA94" w14:textId="77777777" w:rsidR="00D41BCF" w:rsidRDefault="00D41BCF" w:rsidP="00D41BCF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3AB69" w14:textId="77777777" w:rsidR="00D41BCF" w:rsidRDefault="00D41BCF" w:rsidP="00D41BCF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14:paraId="5013A519" w14:textId="77777777" w:rsidR="00D41BCF" w:rsidRDefault="00D41BCF" w:rsidP="00D41BCF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14:paraId="1CB194A3" w14:textId="77777777" w:rsidR="00D41BCF" w:rsidRDefault="00D41BCF" w:rsidP="00D41BCF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6114E1" w14:textId="77777777" w:rsidR="00041949" w:rsidRDefault="00041949" w:rsidP="0004194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8BE1C5" w14:textId="77777777" w:rsidR="00041949" w:rsidRDefault="00041949" w:rsidP="00D41BCF">
      <w:pPr>
        <w:spacing w:line="360" w:lineRule="auto"/>
      </w:pPr>
    </w:p>
    <w:p w14:paraId="0B4DA8A8" w14:textId="77777777" w:rsidR="00264B8E" w:rsidRPr="009C1FD2" w:rsidRDefault="00264B8E" w:rsidP="00264B8E">
      <w:pPr>
        <w:spacing w:line="360" w:lineRule="auto"/>
        <w:rPr>
          <w:b/>
        </w:rPr>
      </w:pPr>
      <w:proofErr w:type="spellStart"/>
      <w:r w:rsidRPr="009C1FD2">
        <w:rPr>
          <w:b/>
        </w:rPr>
        <w:t>Người</w:t>
      </w:r>
      <w:proofErr w:type="spellEnd"/>
      <w:r w:rsidRPr="009C1FD2">
        <w:rPr>
          <w:b/>
        </w:rPr>
        <w:t xml:space="preserve"> </w:t>
      </w:r>
      <w:proofErr w:type="spellStart"/>
      <w:r w:rsidRPr="009C1FD2">
        <w:rPr>
          <w:b/>
        </w:rPr>
        <w:t>góp</w:t>
      </w:r>
      <w:proofErr w:type="spellEnd"/>
      <w:r w:rsidRPr="009C1FD2">
        <w:rPr>
          <w:b/>
        </w:rPr>
        <w:t xml:space="preserve"> ý </w:t>
      </w:r>
      <w:proofErr w:type="spellStart"/>
      <w:r w:rsidRPr="009C1FD2">
        <w:rPr>
          <w:b/>
        </w:rPr>
        <w:t>ký</w:t>
      </w:r>
      <w:proofErr w:type="spellEnd"/>
      <w:r w:rsidRPr="009C1FD2">
        <w:rPr>
          <w:b/>
        </w:rPr>
        <w:t xml:space="preserve">, </w:t>
      </w:r>
      <w:proofErr w:type="spellStart"/>
      <w:r w:rsidRPr="009C1FD2">
        <w:rPr>
          <w:b/>
        </w:rPr>
        <w:t>ghi</w:t>
      </w:r>
      <w:proofErr w:type="spellEnd"/>
      <w:r w:rsidRPr="009C1FD2">
        <w:rPr>
          <w:b/>
        </w:rPr>
        <w:t xml:space="preserve"> </w:t>
      </w:r>
      <w:proofErr w:type="spellStart"/>
      <w:r w:rsidRPr="009C1FD2">
        <w:rPr>
          <w:b/>
        </w:rPr>
        <w:t>rõ</w:t>
      </w:r>
      <w:proofErr w:type="spellEnd"/>
      <w:r w:rsidRPr="009C1FD2">
        <w:rPr>
          <w:b/>
        </w:rPr>
        <w:t xml:space="preserve"> </w:t>
      </w:r>
      <w:proofErr w:type="spellStart"/>
      <w:r w:rsidRPr="009C1FD2">
        <w:rPr>
          <w:b/>
        </w:rPr>
        <w:t>họ</w:t>
      </w:r>
      <w:proofErr w:type="spellEnd"/>
      <w:r w:rsidRPr="009C1FD2">
        <w:rPr>
          <w:b/>
        </w:rPr>
        <w:t xml:space="preserve"> </w:t>
      </w:r>
      <w:proofErr w:type="spellStart"/>
      <w:r w:rsidRPr="009C1FD2">
        <w:rPr>
          <w:b/>
        </w:rPr>
        <w:t>tên</w:t>
      </w:r>
      <w:proofErr w:type="spellEnd"/>
      <w:r w:rsidRPr="009C1FD2">
        <w:rPr>
          <w:b/>
        </w:rPr>
        <w:t>: ............................................................    Ngày ....../....../2026</w:t>
      </w:r>
    </w:p>
    <w:p w14:paraId="3D4BFCD0" w14:textId="77777777" w:rsidR="00264B8E" w:rsidRPr="009C1FD2" w:rsidRDefault="00264B8E" w:rsidP="00264B8E">
      <w:pPr>
        <w:spacing w:line="360" w:lineRule="auto"/>
        <w:rPr>
          <w:i/>
        </w:rPr>
      </w:pPr>
      <w:proofErr w:type="spellStart"/>
      <w:r w:rsidRPr="009C1FD2">
        <w:rPr>
          <w:i/>
        </w:rPr>
        <w:t>Ghi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chú</w:t>
      </w:r>
      <w:proofErr w:type="spellEnd"/>
      <w:r w:rsidRPr="009C1FD2">
        <w:rPr>
          <w:i/>
        </w:rPr>
        <w:t xml:space="preserve">: Thông tin </w:t>
      </w:r>
      <w:proofErr w:type="spellStart"/>
      <w:r w:rsidRPr="009C1FD2">
        <w:rPr>
          <w:i/>
        </w:rPr>
        <w:t>trong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Phiếu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được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sử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dụng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phục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vụ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tổng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hợp</w:t>
      </w:r>
      <w:proofErr w:type="spellEnd"/>
      <w:r w:rsidRPr="009C1FD2">
        <w:rPr>
          <w:i/>
        </w:rPr>
        <w:t xml:space="preserve">, </w:t>
      </w:r>
      <w:proofErr w:type="spellStart"/>
      <w:r w:rsidRPr="009C1FD2">
        <w:rPr>
          <w:i/>
        </w:rPr>
        <w:t>tiếp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thu</w:t>
      </w:r>
      <w:proofErr w:type="spellEnd"/>
      <w:r w:rsidRPr="009C1FD2">
        <w:rPr>
          <w:i/>
        </w:rPr>
        <w:t xml:space="preserve">, </w:t>
      </w:r>
      <w:proofErr w:type="spellStart"/>
      <w:r w:rsidRPr="009C1FD2">
        <w:rPr>
          <w:i/>
        </w:rPr>
        <w:t>giải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trình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hồ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sơ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điều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chỉnh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quyết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định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thành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lập</w:t>
      </w:r>
      <w:proofErr w:type="spellEnd"/>
      <w:r w:rsidRPr="009C1FD2">
        <w:rPr>
          <w:i/>
        </w:rPr>
        <w:t xml:space="preserve"> Khu TMTD </w:t>
      </w:r>
      <w:proofErr w:type="spellStart"/>
      <w:r w:rsidRPr="009C1FD2">
        <w:rPr>
          <w:i/>
        </w:rPr>
        <w:t>Đà</w:t>
      </w:r>
      <w:proofErr w:type="spellEnd"/>
      <w:r w:rsidRPr="009C1FD2">
        <w:rPr>
          <w:i/>
        </w:rPr>
        <w:t xml:space="preserve"> </w:t>
      </w:r>
      <w:proofErr w:type="spellStart"/>
      <w:r w:rsidRPr="009C1FD2">
        <w:rPr>
          <w:i/>
        </w:rPr>
        <w:t>Nẵng</w:t>
      </w:r>
      <w:proofErr w:type="spellEnd"/>
      <w:r w:rsidRPr="009C1FD2">
        <w:rPr>
          <w:i/>
        </w:rPr>
        <w:t>.</w:t>
      </w:r>
    </w:p>
    <w:p w14:paraId="272E91DA" w14:textId="77777777" w:rsidR="00264B8E" w:rsidRDefault="00264B8E" w:rsidP="00264B8E">
      <w:pPr>
        <w:spacing w:line="360" w:lineRule="auto"/>
      </w:pPr>
      <w:r>
        <w:br w:type="page"/>
      </w:r>
    </w:p>
    <w:sectPr w:rsidR="00264B8E" w:rsidSect="00034616">
      <w:footerReference w:type="default" r:id="rId6"/>
      <w:pgSz w:w="12240" w:h="15840"/>
      <w:pgMar w:top="1134" w:right="1134" w:bottom="1134" w:left="130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16ECD" w14:textId="77777777" w:rsidR="0000506B" w:rsidRDefault="0000506B">
      <w:pPr>
        <w:spacing w:after="0" w:line="240" w:lineRule="auto"/>
      </w:pPr>
      <w:r>
        <w:separator/>
      </w:r>
    </w:p>
  </w:endnote>
  <w:endnote w:type="continuationSeparator" w:id="0">
    <w:p w14:paraId="6D0701DB" w14:textId="77777777" w:rsidR="0000506B" w:rsidRDefault="0000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DC920" w14:textId="77777777" w:rsidR="0019798D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B832C" w14:textId="77777777" w:rsidR="0000506B" w:rsidRDefault="0000506B">
      <w:pPr>
        <w:spacing w:after="0" w:line="240" w:lineRule="auto"/>
      </w:pPr>
      <w:r>
        <w:separator/>
      </w:r>
    </w:p>
  </w:footnote>
  <w:footnote w:type="continuationSeparator" w:id="0">
    <w:p w14:paraId="0D7465E4" w14:textId="77777777" w:rsidR="0000506B" w:rsidRDefault="00005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8E"/>
    <w:rsid w:val="0000506B"/>
    <w:rsid w:val="00041949"/>
    <w:rsid w:val="00057E5B"/>
    <w:rsid w:val="0019798D"/>
    <w:rsid w:val="00264B8E"/>
    <w:rsid w:val="002C64D4"/>
    <w:rsid w:val="004A2F11"/>
    <w:rsid w:val="00957CED"/>
    <w:rsid w:val="00AA172A"/>
    <w:rsid w:val="00D41BCF"/>
    <w:rsid w:val="00E1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64EB"/>
  <w15:chartTrackingRefBased/>
  <w15:docId w15:val="{47DAA2E9-FABB-5348-9FD5-A44555E2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8E"/>
    <w:pPr>
      <w:spacing w:after="120" w:line="276" w:lineRule="auto"/>
      <w:jc w:val="both"/>
    </w:pPr>
    <w:rPr>
      <w:rFonts w:ascii="Times New Roman" w:eastAsia="Times New Roman" w:hAnsi="Times New Roman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B8E"/>
    <w:pPr>
      <w:keepNext/>
      <w:keepLines/>
      <w:spacing w:before="160" w:after="100"/>
      <w:jc w:val="lef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B8E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B8E"/>
    <w:rPr>
      <w:rFonts w:asciiTheme="majorHAnsi" w:eastAsiaTheme="majorEastAsia" w:hAnsiTheme="majorHAnsi" w:cstheme="majorBidi"/>
      <w:b/>
      <w:bCs/>
      <w:cap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64B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4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B8E"/>
    <w:rPr>
      <w:rFonts w:ascii="Times New Roman" w:eastAsia="Times New Roman" w:hAnsi="Times New Roman"/>
      <w:sz w:val="26"/>
      <w:szCs w:val="22"/>
      <w:lang w:val="en-US"/>
    </w:rPr>
  </w:style>
  <w:style w:type="table" w:styleId="TableGrid">
    <w:name w:val="Table Grid"/>
    <w:basedOn w:val="TableNormal"/>
    <w:uiPriority w:val="59"/>
    <w:rsid w:val="00264B8E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5</cp:revision>
  <dcterms:created xsi:type="dcterms:W3CDTF">2026-08-08T20:10:00Z</dcterms:created>
  <dcterms:modified xsi:type="dcterms:W3CDTF">2026-08-09T03:37:00Z</dcterms:modified>
</cp:coreProperties>
</file>